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DE0736" w:rsidRDefault="00DE0736" w:rsidP="00DE073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736">
        <w:rPr>
          <w:rFonts w:ascii="Times New Roman" w:hAnsi="Times New Roman" w:cs="Times New Roman"/>
          <w:sz w:val="24"/>
          <w:szCs w:val="24"/>
        </w:rPr>
        <w:t>BUSINESS QUESTIONS</w:t>
      </w:r>
    </w:p>
    <w:p w:rsidR="00DE0736" w:rsidRDefault="00DE0736" w:rsidP="00DE073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E0736" w:rsidRDefault="00DE0736" w:rsidP="00DE073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E0736" w:rsidRDefault="00DE0736" w:rsidP="00DE0736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E0736" w:rsidRDefault="00DE073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9F04BE" w:rsidRPr="000C3DFC" w:rsidRDefault="0060627A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lastRenderedPageBreak/>
        <w:t>#1.</w:t>
      </w:r>
    </w:p>
    <w:p w:rsidR="008C2B02" w:rsidRPr="000C3DFC" w:rsidRDefault="005F2883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  <w:t>Contro</w:t>
      </w:r>
      <w:r w:rsidR="00254717" w:rsidRPr="000C3DFC">
        <w:rPr>
          <w:rFonts w:ascii="Times New Roman" w:hAnsi="Times New Roman" w:cs="Times New Roman"/>
          <w:sz w:val="24"/>
          <w:szCs w:val="24"/>
        </w:rPr>
        <w:t>l</w:t>
      </w:r>
      <w:r w:rsidRPr="000C3DFC">
        <w:rPr>
          <w:rFonts w:ascii="Times New Roman" w:hAnsi="Times New Roman" w:cs="Times New Roman"/>
          <w:sz w:val="24"/>
          <w:szCs w:val="24"/>
        </w:rPr>
        <w:t>l</w:t>
      </w:r>
      <w:r w:rsidR="00254717" w:rsidRPr="000C3DFC">
        <w:rPr>
          <w:rFonts w:ascii="Times New Roman" w:hAnsi="Times New Roman" w:cs="Times New Roman"/>
          <w:sz w:val="24"/>
          <w:szCs w:val="24"/>
        </w:rPr>
        <w:t>ing</w:t>
      </w:r>
      <w:r w:rsidRPr="000C3DFC">
        <w:rPr>
          <w:rFonts w:ascii="Times New Roman" w:hAnsi="Times New Roman" w:cs="Times New Roman"/>
          <w:sz w:val="24"/>
          <w:szCs w:val="24"/>
        </w:rPr>
        <w:t xml:space="preserve"> and planning </w:t>
      </w:r>
      <w:r w:rsidR="005E2007" w:rsidRPr="000C3DFC">
        <w:rPr>
          <w:rFonts w:ascii="Times New Roman" w:hAnsi="Times New Roman" w:cs="Times New Roman"/>
          <w:sz w:val="24"/>
          <w:szCs w:val="24"/>
        </w:rPr>
        <w:t>are different functions of mana</w:t>
      </w:r>
      <w:r w:rsidRPr="000C3DFC">
        <w:rPr>
          <w:rFonts w:ascii="Times New Roman" w:hAnsi="Times New Roman" w:cs="Times New Roman"/>
          <w:sz w:val="24"/>
          <w:szCs w:val="24"/>
        </w:rPr>
        <w:t>gement but</w:t>
      </w:r>
      <w:r w:rsidR="005E2007" w:rsidRPr="000C3DFC">
        <w:rPr>
          <w:rFonts w:ascii="Times New Roman" w:hAnsi="Times New Roman" w:cs="Times New Roman"/>
          <w:sz w:val="24"/>
          <w:szCs w:val="24"/>
        </w:rPr>
        <w:t xml:space="preserve"> </w:t>
      </w:r>
      <w:r w:rsidR="00254717" w:rsidRPr="000C3DFC">
        <w:rPr>
          <w:rFonts w:ascii="Times New Roman" w:hAnsi="Times New Roman" w:cs="Times New Roman"/>
          <w:sz w:val="24"/>
          <w:szCs w:val="24"/>
        </w:rPr>
        <w:t>they are closely related, as a matter of fact, they are intertwined</w:t>
      </w:r>
      <w:r w:rsidR="00E35306" w:rsidRPr="000C3DFC">
        <w:rPr>
          <w:rFonts w:ascii="Times New Roman" w:hAnsi="Times New Roman" w:cs="Times New Roman"/>
          <w:sz w:val="24"/>
          <w:szCs w:val="24"/>
        </w:rPr>
        <w:t xml:space="preserve">. </w:t>
      </w:r>
      <w:r w:rsidR="00E90232" w:rsidRPr="000C3DFC">
        <w:rPr>
          <w:rFonts w:ascii="Times New Roman" w:hAnsi="Times New Roman" w:cs="Times New Roman"/>
          <w:sz w:val="24"/>
          <w:szCs w:val="24"/>
        </w:rPr>
        <w:t>This means that w</w:t>
      </w:r>
      <w:r w:rsidR="00446443" w:rsidRPr="000C3DFC">
        <w:rPr>
          <w:rFonts w:ascii="Times New Roman" w:hAnsi="Times New Roman" w:cs="Times New Roman"/>
          <w:sz w:val="24"/>
          <w:szCs w:val="24"/>
        </w:rPr>
        <w:t xml:space="preserve">ithout planning, controlling activities cannot </w:t>
      </w:r>
      <w:r w:rsidR="00931D57" w:rsidRPr="000C3DFC">
        <w:rPr>
          <w:rFonts w:ascii="Times New Roman" w:hAnsi="Times New Roman" w:cs="Times New Roman"/>
          <w:sz w:val="24"/>
          <w:szCs w:val="24"/>
        </w:rPr>
        <w:t>be done</w:t>
      </w:r>
      <w:r w:rsidR="00E90232" w:rsidRPr="000C3DFC">
        <w:rPr>
          <w:rFonts w:ascii="Times New Roman" w:hAnsi="Times New Roman" w:cs="Times New Roman"/>
          <w:sz w:val="24"/>
          <w:szCs w:val="24"/>
        </w:rPr>
        <w:t xml:space="preserve"> and without controlling, planning activities would become meaningless. </w:t>
      </w:r>
      <w:r w:rsidR="009D7586" w:rsidRPr="000C3DFC">
        <w:rPr>
          <w:rFonts w:ascii="Times New Roman" w:hAnsi="Times New Roman" w:cs="Times New Roman"/>
          <w:sz w:val="24"/>
          <w:szCs w:val="24"/>
        </w:rPr>
        <w:t>First, p</w:t>
      </w:r>
      <w:r w:rsidR="00BD0996" w:rsidRPr="000C3DFC">
        <w:rPr>
          <w:rFonts w:ascii="Times New Roman" w:hAnsi="Times New Roman" w:cs="Times New Roman"/>
          <w:sz w:val="24"/>
          <w:szCs w:val="24"/>
        </w:rPr>
        <w:t>lanning will proceeds</w:t>
      </w:r>
      <w:r w:rsidR="009D7586" w:rsidRPr="000C3DFC">
        <w:rPr>
          <w:rFonts w:ascii="Times New Roman" w:hAnsi="Times New Roman" w:cs="Times New Roman"/>
          <w:sz w:val="24"/>
          <w:szCs w:val="24"/>
        </w:rPr>
        <w:t xml:space="preserve"> controlling and planning is succeeded</w:t>
      </w:r>
      <w:r w:rsidR="00690549" w:rsidRPr="000C3DFC">
        <w:rPr>
          <w:rFonts w:ascii="Times New Roman" w:hAnsi="Times New Roman" w:cs="Times New Roman"/>
          <w:sz w:val="24"/>
          <w:szCs w:val="24"/>
        </w:rPr>
        <w:t xml:space="preserve"> by controlling, this is to say that what is planned is bound to be controlled</w:t>
      </w:r>
      <w:r w:rsidR="007D5BCB" w:rsidRPr="000C3DFC">
        <w:rPr>
          <w:rFonts w:ascii="Times New Roman" w:hAnsi="Times New Roman" w:cs="Times New Roman"/>
          <w:sz w:val="24"/>
          <w:szCs w:val="24"/>
        </w:rPr>
        <w:t xml:space="preserve">. Planning projects results whereas controlling </w:t>
      </w:r>
      <w:r w:rsidR="00207BF7" w:rsidRPr="000C3DFC">
        <w:rPr>
          <w:rFonts w:ascii="Times New Roman" w:hAnsi="Times New Roman" w:cs="Times New Roman"/>
          <w:sz w:val="24"/>
          <w:szCs w:val="24"/>
        </w:rPr>
        <w:t xml:space="preserve">enhances </w:t>
      </w:r>
      <w:r w:rsidR="009650F6" w:rsidRPr="000C3DFC">
        <w:rPr>
          <w:rFonts w:ascii="Times New Roman" w:hAnsi="Times New Roman" w:cs="Times New Roman"/>
          <w:sz w:val="24"/>
          <w:szCs w:val="24"/>
        </w:rPr>
        <w:t xml:space="preserve">the achievement of the results through corrective action. </w:t>
      </w:r>
    </w:p>
    <w:p w:rsidR="003265A6" w:rsidRPr="000C3DFC" w:rsidRDefault="003265A6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  <w:t xml:space="preserve">Controlling is a measure </w:t>
      </w:r>
      <w:r w:rsidR="00D00B87" w:rsidRPr="000C3DFC">
        <w:rPr>
          <w:rFonts w:ascii="Times New Roman" w:hAnsi="Times New Roman" w:cs="Times New Roman"/>
          <w:sz w:val="24"/>
          <w:szCs w:val="24"/>
        </w:rPr>
        <w:t xml:space="preserve">of performance </w:t>
      </w:r>
      <w:r w:rsidR="00C67C57" w:rsidRPr="000C3DFC">
        <w:rPr>
          <w:rFonts w:ascii="Times New Roman" w:hAnsi="Times New Roman" w:cs="Times New Roman"/>
          <w:sz w:val="24"/>
          <w:szCs w:val="24"/>
        </w:rPr>
        <w:t xml:space="preserve">while realization of the performance </w:t>
      </w:r>
      <w:r w:rsidR="00A25CB8" w:rsidRPr="000C3DFC">
        <w:rPr>
          <w:rFonts w:ascii="Times New Roman" w:hAnsi="Times New Roman" w:cs="Times New Roman"/>
          <w:sz w:val="24"/>
          <w:szCs w:val="24"/>
        </w:rPr>
        <w:t xml:space="preserve">is achieved through planning. </w:t>
      </w:r>
      <w:r w:rsidR="00B5062B" w:rsidRPr="000C3DFC">
        <w:rPr>
          <w:rFonts w:ascii="Times New Roman" w:hAnsi="Times New Roman" w:cs="Times New Roman"/>
          <w:sz w:val="24"/>
          <w:szCs w:val="24"/>
        </w:rPr>
        <w:t>Controlling</w:t>
      </w:r>
      <w:r w:rsidR="00A25CB8" w:rsidRPr="000C3DFC">
        <w:rPr>
          <w:rFonts w:ascii="Times New Roman" w:hAnsi="Times New Roman" w:cs="Times New Roman"/>
          <w:sz w:val="24"/>
          <w:szCs w:val="24"/>
        </w:rPr>
        <w:t xml:space="preserve"> is</w:t>
      </w:r>
      <w:r w:rsidR="00B5062B" w:rsidRPr="000C3DFC">
        <w:rPr>
          <w:rFonts w:ascii="Times New Roman" w:hAnsi="Times New Roman" w:cs="Times New Roman"/>
          <w:sz w:val="24"/>
          <w:szCs w:val="24"/>
        </w:rPr>
        <w:t>,</w:t>
      </w:r>
      <w:r w:rsidR="00A25CB8" w:rsidRPr="000C3DFC">
        <w:rPr>
          <w:rFonts w:ascii="Times New Roman" w:hAnsi="Times New Roman" w:cs="Times New Roman"/>
          <w:sz w:val="24"/>
          <w:szCs w:val="24"/>
        </w:rPr>
        <w:t xml:space="preserve"> t</w:t>
      </w:r>
      <w:r w:rsidR="00B5062B" w:rsidRPr="000C3DFC">
        <w:rPr>
          <w:rFonts w:ascii="Times New Roman" w:hAnsi="Times New Roman" w:cs="Times New Roman"/>
          <w:sz w:val="24"/>
          <w:szCs w:val="24"/>
        </w:rPr>
        <w:t xml:space="preserve">herefore, </w:t>
      </w:r>
      <w:r w:rsidR="00A25CB8" w:rsidRPr="000C3DFC">
        <w:rPr>
          <w:rFonts w:ascii="Times New Roman" w:hAnsi="Times New Roman" w:cs="Times New Roman"/>
          <w:sz w:val="24"/>
          <w:szCs w:val="24"/>
        </w:rPr>
        <w:t>a</w:t>
      </w:r>
      <w:r w:rsidR="00B5062B" w:rsidRPr="000C3DFC">
        <w:rPr>
          <w:rFonts w:ascii="Times New Roman" w:hAnsi="Times New Roman" w:cs="Times New Roman"/>
          <w:sz w:val="24"/>
          <w:szCs w:val="24"/>
        </w:rPr>
        <w:t xml:space="preserve"> factor for planning.</w:t>
      </w:r>
      <w:r w:rsidR="002119C9" w:rsidRPr="000C3DFC">
        <w:rPr>
          <w:rFonts w:ascii="Times New Roman" w:hAnsi="Times New Roman" w:cs="Times New Roman"/>
          <w:sz w:val="24"/>
          <w:szCs w:val="24"/>
        </w:rPr>
        <w:t xml:space="preserve"> Company objectives are put in place through planning and activities that work for the set objectives are maintained through the control function. </w:t>
      </w:r>
      <w:r w:rsidR="006A37A1" w:rsidRPr="000C3DFC">
        <w:rPr>
          <w:rFonts w:ascii="Times New Roman" w:hAnsi="Times New Roman" w:cs="Times New Roman"/>
          <w:sz w:val="24"/>
          <w:szCs w:val="24"/>
        </w:rPr>
        <w:t>Corrections and revisions of activity plans is done by controlling</w:t>
      </w:r>
      <w:r w:rsidR="00E35306" w:rsidRPr="000C3DF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35306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Zwikael</w:t>
      </w:r>
      <w:proofErr w:type="spellEnd"/>
      <w:r w:rsidR="00E35306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2014)</w:t>
      </w:r>
      <w:r w:rsidR="006A37A1" w:rsidRPr="000C3DFC">
        <w:rPr>
          <w:rFonts w:ascii="Times New Roman" w:hAnsi="Times New Roman" w:cs="Times New Roman"/>
          <w:sz w:val="24"/>
          <w:szCs w:val="24"/>
        </w:rPr>
        <w:t>.</w:t>
      </w:r>
    </w:p>
    <w:p w:rsidR="00783412" w:rsidRPr="000C3DFC" w:rsidRDefault="006A37A1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</w:r>
      <w:r w:rsidR="00053ED2" w:rsidRPr="000C3DFC">
        <w:rPr>
          <w:rFonts w:ascii="Times New Roman" w:hAnsi="Times New Roman" w:cs="Times New Roman"/>
          <w:sz w:val="24"/>
          <w:szCs w:val="24"/>
        </w:rPr>
        <w:t xml:space="preserve">Both functions </w:t>
      </w:r>
      <w:r w:rsidR="00170878" w:rsidRPr="000C3DFC">
        <w:rPr>
          <w:rFonts w:ascii="Times New Roman" w:hAnsi="Times New Roman" w:cs="Times New Roman"/>
          <w:sz w:val="24"/>
          <w:szCs w:val="24"/>
        </w:rPr>
        <w:t xml:space="preserve">exist together. This means each </w:t>
      </w:r>
      <w:r w:rsidR="00EA3100" w:rsidRPr="000C3DFC">
        <w:rPr>
          <w:rFonts w:ascii="Times New Roman" w:hAnsi="Times New Roman" w:cs="Times New Roman"/>
          <w:sz w:val="24"/>
          <w:szCs w:val="24"/>
        </w:rPr>
        <w:t xml:space="preserve">function </w:t>
      </w:r>
      <w:r w:rsidR="00170878" w:rsidRPr="000C3DFC">
        <w:rPr>
          <w:rFonts w:ascii="Times New Roman" w:hAnsi="Times New Roman" w:cs="Times New Roman"/>
          <w:sz w:val="24"/>
          <w:szCs w:val="24"/>
        </w:rPr>
        <w:t>depends on the other</w:t>
      </w:r>
      <w:r w:rsidR="00EA3100" w:rsidRPr="000C3DFC">
        <w:rPr>
          <w:rFonts w:ascii="Times New Roman" w:hAnsi="Times New Roman" w:cs="Times New Roman"/>
          <w:sz w:val="24"/>
          <w:szCs w:val="24"/>
        </w:rPr>
        <w:t>. Actual performance and the planned one</w:t>
      </w:r>
      <w:r w:rsidR="00170878" w:rsidRPr="000C3DFC">
        <w:rPr>
          <w:rFonts w:ascii="Times New Roman" w:hAnsi="Times New Roman" w:cs="Times New Roman"/>
          <w:sz w:val="24"/>
          <w:szCs w:val="24"/>
        </w:rPr>
        <w:t xml:space="preserve"> </w:t>
      </w:r>
      <w:r w:rsidR="00EA3100" w:rsidRPr="000C3DFC">
        <w:rPr>
          <w:rFonts w:ascii="Times New Roman" w:hAnsi="Times New Roman" w:cs="Times New Roman"/>
          <w:sz w:val="24"/>
          <w:szCs w:val="24"/>
        </w:rPr>
        <w:t xml:space="preserve">are compared through controlling. </w:t>
      </w:r>
      <w:r w:rsidR="00FC7916" w:rsidRPr="000C3DFC">
        <w:rPr>
          <w:rFonts w:ascii="Times New Roman" w:hAnsi="Times New Roman" w:cs="Times New Roman"/>
          <w:sz w:val="24"/>
          <w:szCs w:val="24"/>
        </w:rPr>
        <w:t xml:space="preserve">When plans are put in place, </w:t>
      </w:r>
      <w:r w:rsidR="002D00C2" w:rsidRPr="000C3DFC">
        <w:rPr>
          <w:rFonts w:ascii="Times New Roman" w:hAnsi="Times New Roman" w:cs="Times New Roman"/>
          <w:sz w:val="24"/>
          <w:szCs w:val="24"/>
        </w:rPr>
        <w:t xml:space="preserve">the manager can effect activities to achieve desired </w:t>
      </w:r>
      <w:r w:rsidR="00EE67FD" w:rsidRPr="000C3DFC">
        <w:rPr>
          <w:rFonts w:ascii="Times New Roman" w:hAnsi="Times New Roman" w:cs="Times New Roman"/>
          <w:sz w:val="24"/>
          <w:szCs w:val="24"/>
        </w:rPr>
        <w:t>targets. When plans are not</w:t>
      </w:r>
      <w:r w:rsidR="001E233B" w:rsidRPr="000C3DFC">
        <w:rPr>
          <w:rFonts w:ascii="Times New Roman" w:hAnsi="Times New Roman" w:cs="Times New Roman"/>
          <w:sz w:val="24"/>
          <w:szCs w:val="24"/>
        </w:rPr>
        <w:t xml:space="preserve"> put</w:t>
      </w:r>
      <w:r w:rsidR="00EE67FD" w:rsidRPr="000C3DFC">
        <w:rPr>
          <w:rFonts w:ascii="Times New Roman" w:hAnsi="Times New Roman" w:cs="Times New Roman"/>
          <w:sz w:val="24"/>
          <w:szCs w:val="24"/>
        </w:rPr>
        <w:t xml:space="preserve"> in place, </w:t>
      </w:r>
      <w:r w:rsidR="001E233B" w:rsidRPr="000C3DFC">
        <w:rPr>
          <w:rFonts w:ascii="Times New Roman" w:hAnsi="Times New Roman" w:cs="Times New Roman"/>
          <w:sz w:val="24"/>
          <w:szCs w:val="24"/>
        </w:rPr>
        <w:t xml:space="preserve">it becomes a challenge to control activities because in such a situation, there is no basis platform to </w:t>
      </w:r>
      <w:r w:rsidR="004208A8" w:rsidRPr="000C3DFC">
        <w:rPr>
          <w:rFonts w:ascii="Times New Roman" w:hAnsi="Times New Roman" w:cs="Times New Roman"/>
          <w:sz w:val="24"/>
          <w:szCs w:val="24"/>
        </w:rPr>
        <w:t>relate results t</w:t>
      </w:r>
      <w:r w:rsidR="009D59AA" w:rsidRPr="000C3DFC">
        <w:rPr>
          <w:rFonts w:ascii="Times New Roman" w:hAnsi="Times New Roman" w:cs="Times New Roman"/>
          <w:sz w:val="24"/>
          <w:szCs w:val="24"/>
        </w:rPr>
        <w:t xml:space="preserve">o. </w:t>
      </w:r>
      <w:r w:rsidR="00783412" w:rsidRPr="000C3DFC">
        <w:rPr>
          <w:rFonts w:ascii="Times New Roman" w:hAnsi="Times New Roman" w:cs="Times New Roman"/>
          <w:sz w:val="24"/>
          <w:szCs w:val="24"/>
        </w:rPr>
        <w:t xml:space="preserve">Planning is, therefore, a determinant of performance through controlling. </w:t>
      </w:r>
    </w:p>
    <w:p w:rsidR="0060627A" w:rsidRPr="000C3DFC" w:rsidRDefault="0060627A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#2.</w:t>
      </w:r>
    </w:p>
    <w:p w:rsidR="00B963CF" w:rsidRPr="000C3DFC" w:rsidRDefault="00B963CF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Balance sheet</w:t>
      </w:r>
    </w:p>
    <w:p w:rsidR="00B963CF" w:rsidRPr="000C3DFC" w:rsidRDefault="00B963CF" w:rsidP="000C3DF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4379A9" w:rsidRPr="000C3DFC">
        <w:rPr>
          <w:rFonts w:ascii="Times New Roman" w:hAnsi="Times New Roman" w:cs="Times New Roman"/>
          <w:sz w:val="24"/>
          <w:szCs w:val="24"/>
        </w:rPr>
        <w:t xml:space="preserve">balance sheet is a financial statement that outlines a company’s </w:t>
      </w:r>
      <w:r w:rsidR="0079612D" w:rsidRPr="000C3DFC">
        <w:rPr>
          <w:rFonts w:ascii="Times New Roman" w:hAnsi="Times New Roman" w:cs="Times New Roman"/>
          <w:sz w:val="24"/>
          <w:szCs w:val="24"/>
        </w:rPr>
        <w:t xml:space="preserve">assets and liabilities. This is a statement that outlines the value of the company’s assets in monetary terms. It also shows the company’s claims by outsiders. </w:t>
      </w:r>
      <w:r w:rsidR="00C46921" w:rsidRPr="000C3DFC">
        <w:rPr>
          <w:rFonts w:ascii="Times New Roman" w:hAnsi="Times New Roman" w:cs="Times New Roman"/>
          <w:sz w:val="24"/>
          <w:szCs w:val="24"/>
        </w:rPr>
        <w:t xml:space="preserve">It values assets in the price values they were gotten with and liabilities in the exact </w:t>
      </w:r>
      <w:r w:rsidR="00C675E2" w:rsidRPr="000C3DFC">
        <w:rPr>
          <w:rFonts w:ascii="Times New Roman" w:hAnsi="Times New Roman" w:cs="Times New Roman"/>
          <w:sz w:val="24"/>
          <w:szCs w:val="24"/>
        </w:rPr>
        <w:t>amounts. When assets out do the liabilities, the company is said to be solvent</w:t>
      </w:r>
      <w:r w:rsidR="0038288F" w:rsidRPr="000C3DFC">
        <w:rPr>
          <w:rFonts w:ascii="Times New Roman" w:hAnsi="Times New Roman" w:cs="Times New Roman"/>
          <w:sz w:val="24"/>
          <w:szCs w:val="24"/>
        </w:rPr>
        <w:t xml:space="preserve"> and insolvent, otherwise. </w:t>
      </w:r>
      <w:r w:rsidR="00213854" w:rsidRPr="000C3DFC">
        <w:rPr>
          <w:rFonts w:ascii="Times New Roman" w:hAnsi="Times New Roman" w:cs="Times New Roman"/>
          <w:sz w:val="24"/>
          <w:szCs w:val="24"/>
        </w:rPr>
        <w:t xml:space="preserve">Investors </w:t>
      </w:r>
      <w:r w:rsidR="006F1BDA" w:rsidRPr="000C3DFC">
        <w:rPr>
          <w:rFonts w:ascii="Times New Roman" w:hAnsi="Times New Roman" w:cs="Times New Roman"/>
          <w:sz w:val="24"/>
          <w:szCs w:val="24"/>
        </w:rPr>
        <w:t xml:space="preserve">use balance sheets to make their </w:t>
      </w:r>
      <w:r w:rsidR="00A57691" w:rsidRPr="000C3DFC">
        <w:rPr>
          <w:rFonts w:ascii="Times New Roman" w:hAnsi="Times New Roman" w:cs="Times New Roman"/>
          <w:sz w:val="24"/>
          <w:szCs w:val="24"/>
        </w:rPr>
        <w:t>investment dec</w:t>
      </w:r>
      <w:r w:rsidR="006666A6" w:rsidRPr="000C3DFC">
        <w:rPr>
          <w:rFonts w:ascii="Times New Roman" w:hAnsi="Times New Roman" w:cs="Times New Roman"/>
          <w:sz w:val="24"/>
          <w:szCs w:val="24"/>
        </w:rPr>
        <w:t>isions in regard to the company. Financial ratios are more specific, for instance current/quick ratio and Returns on Investment</w:t>
      </w:r>
      <w:r w:rsidR="00345F7B" w:rsidRPr="000C3DFC">
        <w:rPr>
          <w:rFonts w:ascii="Times New Roman" w:hAnsi="Times New Roman" w:cs="Times New Roman"/>
          <w:sz w:val="24"/>
          <w:szCs w:val="24"/>
        </w:rPr>
        <w:t xml:space="preserve"> that help prospective as well as prospective investors in deciding on </w:t>
      </w:r>
      <w:r w:rsidR="00610351" w:rsidRPr="000C3DFC">
        <w:rPr>
          <w:rFonts w:ascii="Times New Roman" w:hAnsi="Times New Roman" w:cs="Times New Roman"/>
          <w:sz w:val="24"/>
          <w:szCs w:val="24"/>
        </w:rPr>
        <w:t>levels of shareholding</w:t>
      </w:r>
      <w:r w:rsidR="00E35306" w:rsidRPr="000C3DFC">
        <w:rPr>
          <w:rFonts w:ascii="Times New Roman" w:hAnsi="Times New Roman" w:cs="Times New Roman"/>
          <w:sz w:val="24"/>
          <w:szCs w:val="24"/>
        </w:rPr>
        <w:t xml:space="preserve"> </w:t>
      </w:r>
      <w:r w:rsidR="00E35306" w:rsidRPr="000C3DFC">
        <w:rPr>
          <w:rFonts w:ascii="Times New Roman" w:hAnsi="Times New Roman" w:cs="Times New Roman"/>
          <w:sz w:val="24"/>
          <w:szCs w:val="24"/>
        </w:rPr>
        <w:t>(</w:t>
      </w:r>
      <w:r w:rsidR="00E35306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Fraser et al., 2016)</w:t>
      </w:r>
      <w:r w:rsidR="00E35306" w:rsidRPr="000C3DFC">
        <w:rPr>
          <w:rFonts w:ascii="Times New Roman" w:hAnsi="Times New Roman" w:cs="Times New Roman"/>
          <w:sz w:val="24"/>
          <w:szCs w:val="24"/>
        </w:rPr>
        <w:t xml:space="preserve">. </w:t>
      </w:r>
      <w:r w:rsidR="00610351" w:rsidRPr="000C3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351" w:rsidRPr="000C3DFC" w:rsidRDefault="00610351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Income statement</w:t>
      </w:r>
      <w:r w:rsidR="00D474D1" w:rsidRPr="000C3DFC">
        <w:rPr>
          <w:rFonts w:ascii="Times New Roman" w:hAnsi="Times New Roman" w:cs="Times New Roman"/>
          <w:sz w:val="24"/>
          <w:szCs w:val="24"/>
        </w:rPr>
        <w:t>/profit and loss statement</w:t>
      </w:r>
    </w:p>
    <w:p w:rsidR="00675E6C" w:rsidRPr="000C3DFC" w:rsidRDefault="00675E6C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</w:r>
      <w:r w:rsidR="00585B26" w:rsidRPr="000C3DFC">
        <w:rPr>
          <w:rFonts w:ascii="Times New Roman" w:hAnsi="Times New Roman" w:cs="Times New Roman"/>
          <w:sz w:val="24"/>
          <w:szCs w:val="24"/>
        </w:rPr>
        <w:t xml:space="preserve">This is a document that is used to show the company’s profitability in a specific period. </w:t>
      </w:r>
      <w:r w:rsidR="00885302" w:rsidRPr="000C3DFC">
        <w:rPr>
          <w:rFonts w:ascii="Times New Roman" w:hAnsi="Times New Roman" w:cs="Times New Roman"/>
          <w:sz w:val="24"/>
          <w:szCs w:val="24"/>
        </w:rPr>
        <w:t xml:space="preserve">It outlines all expenses in the given period in monetary terms and reports sales made as well as any other cash inflows. It is used by key decision makers </w:t>
      </w:r>
      <w:r w:rsidR="008F5E72" w:rsidRPr="000C3DFC">
        <w:rPr>
          <w:rFonts w:ascii="Times New Roman" w:hAnsi="Times New Roman" w:cs="Times New Roman"/>
          <w:sz w:val="24"/>
          <w:szCs w:val="24"/>
        </w:rPr>
        <w:t xml:space="preserve">to evaluate the company’s situations and make any changes if need be. Stock investors </w:t>
      </w:r>
      <w:r w:rsidR="00CE5B5E" w:rsidRPr="000C3DFC">
        <w:rPr>
          <w:rFonts w:ascii="Times New Roman" w:hAnsi="Times New Roman" w:cs="Times New Roman"/>
          <w:sz w:val="24"/>
          <w:szCs w:val="24"/>
        </w:rPr>
        <w:t>determines the worth of an investment in the company using this document.</w:t>
      </w:r>
    </w:p>
    <w:p w:rsidR="00CE5B5E" w:rsidRPr="000C3DFC" w:rsidRDefault="002221D1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Cash flow statement</w:t>
      </w:r>
    </w:p>
    <w:p w:rsidR="0060627A" w:rsidRPr="000C3DFC" w:rsidRDefault="002221D1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  <w:t xml:space="preserve">This document records all cash flows in the </w:t>
      </w:r>
      <w:r w:rsidR="007937DA" w:rsidRPr="000C3DFC">
        <w:rPr>
          <w:rFonts w:ascii="Times New Roman" w:hAnsi="Times New Roman" w:cs="Times New Roman"/>
          <w:sz w:val="24"/>
          <w:szCs w:val="24"/>
        </w:rPr>
        <w:t>company. It keeps track of operations, investments and financing</w:t>
      </w:r>
      <w:r w:rsidR="0060627A" w:rsidRPr="000C3DFC">
        <w:rPr>
          <w:rFonts w:ascii="Times New Roman" w:hAnsi="Times New Roman" w:cs="Times New Roman"/>
          <w:sz w:val="24"/>
          <w:szCs w:val="24"/>
        </w:rPr>
        <w:t xml:space="preserve"> </w:t>
      </w:r>
      <w:r w:rsidR="0060627A" w:rsidRPr="000C3DFC">
        <w:rPr>
          <w:rFonts w:ascii="Times New Roman" w:hAnsi="Times New Roman" w:cs="Times New Roman"/>
          <w:sz w:val="24"/>
          <w:szCs w:val="24"/>
        </w:rPr>
        <w:t>(</w:t>
      </w:r>
      <w:r w:rsidR="0060627A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Fraser et al., 2016)</w:t>
      </w:r>
      <w:r w:rsidR="0060627A" w:rsidRPr="000C3DFC">
        <w:rPr>
          <w:rFonts w:ascii="Times New Roman" w:hAnsi="Times New Roman" w:cs="Times New Roman"/>
          <w:sz w:val="24"/>
          <w:szCs w:val="24"/>
        </w:rPr>
        <w:t>.</w:t>
      </w:r>
    </w:p>
    <w:p w:rsidR="000E7EEB" w:rsidRDefault="000E7EEB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E7EEB" w:rsidRDefault="000E7EEB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E7EEB" w:rsidRDefault="000E7EEB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2221D1" w:rsidRPr="000C3DFC" w:rsidRDefault="0060627A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lastRenderedPageBreak/>
        <w:t xml:space="preserve">#3. </w:t>
      </w:r>
      <w:r w:rsidR="007937DA" w:rsidRPr="000C3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341" w:rsidRPr="000C3DFC" w:rsidRDefault="00DC4C29" w:rsidP="000C3DF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 xml:space="preserve">Feedback; this is a type of control </w:t>
      </w:r>
      <w:r w:rsidR="00F3626C" w:rsidRPr="000C3DFC">
        <w:rPr>
          <w:rFonts w:ascii="Times New Roman" w:hAnsi="Times New Roman" w:cs="Times New Roman"/>
          <w:sz w:val="24"/>
          <w:szCs w:val="24"/>
        </w:rPr>
        <w:t xml:space="preserve">that reviews information in a view to determine whether the company is operating within its </w:t>
      </w:r>
      <w:r w:rsidR="00B8115E" w:rsidRPr="000C3DFC">
        <w:rPr>
          <w:rFonts w:ascii="Times New Roman" w:hAnsi="Times New Roman" w:cs="Times New Roman"/>
          <w:sz w:val="24"/>
          <w:szCs w:val="24"/>
        </w:rPr>
        <w:t xml:space="preserve">plans. Managers put plans in place </w:t>
      </w:r>
      <w:r w:rsidR="00EA3D0F" w:rsidRPr="000C3DFC">
        <w:rPr>
          <w:rFonts w:ascii="Times New Roman" w:hAnsi="Times New Roman" w:cs="Times New Roman"/>
          <w:sz w:val="24"/>
          <w:szCs w:val="24"/>
        </w:rPr>
        <w:t xml:space="preserve">and to achieve these plans, an eventual feedback control is needed. </w:t>
      </w:r>
    </w:p>
    <w:p w:rsidR="00EA3D0F" w:rsidRPr="000C3DFC" w:rsidRDefault="00EA3D0F" w:rsidP="000C3DF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Feed forward</w:t>
      </w:r>
      <w:r w:rsidR="00310694" w:rsidRPr="000C3DFC">
        <w:rPr>
          <w:rFonts w:ascii="Times New Roman" w:hAnsi="Times New Roman" w:cs="Times New Roman"/>
          <w:sz w:val="24"/>
          <w:szCs w:val="24"/>
        </w:rPr>
        <w:t xml:space="preserve"> control; </w:t>
      </w:r>
      <w:r w:rsidR="0075542C" w:rsidRPr="000C3DFC">
        <w:rPr>
          <w:rFonts w:ascii="Times New Roman" w:hAnsi="Times New Roman" w:cs="Times New Roman"/>
          <w:sz w:val="24"/>
          <w:szCs w:val="24"/>
        </w:rPr>
        <w:t xml:space="preserve">this </w:t>
      </w:r>
      <w:r w:rsidR="002B7A74" w:rsidRPr="000C3DFC">
        <w:rPr>
          <w:rFonts w:ascii="Times New Roman" w:hAnsi="Times New Roman" w:cs="Times New Roman"/>
          <w:sz w:val="24"/>
          <w:szCs w:val="24"/>
        </w:rPr>
        <w:t xml:space="preserve">is a </w:t>
      </w:r>
      <w:r w:rsidR="0075542C" w:rsidRPr="000C3DFC">
        <w:rPr>
          <w:rFonts w:ascii="Times New Roman" w:hAnsi="Times New Roman" w:cs="Times New Roman"/>
          <w:sz w:val="24"/>
          <w:szCs w:val="24"/>
        </w:rPr>
        <w:t xml:space="preserve">type of control </w:t>
      </w:r>
      <w:r w:rsidR="002B7A74" w:rsidRPr="000C3DFC">
        <w:rPr>
          <w:rFonts w:ascii="Times New Roman" w:hAnsi="Times New Roman" w:cs="Times New Roman"/>
          <w:sz w:val="24"/>
          <w:szCs w:val="24"/>
        </w:rPr>
        <w:t xml:space="preserve">that establishes deviations in plans and tries to rectify them in good time to help the company achieve its goals. </w:t>
      </w:r>
      <w:r w:rsidR="0005226D" w:rsidRPr="000C3DFC">
        <w:rPr>
          <w:rFonts w:ascii="Times New Roman" w:hAnsi="Times New Roman" w:cs="Times New Roman"/>
          <w:sz w:val="24"/>
          <w:szCs w:val="24"/>
        </w:rPr>
        <w:t xml:space="preserve">The </w:t>
      </w:r>
      <w:r w:rsidR="00E63FD4" w:rsidRPr="000C3DFC">
        <w:rPr>
          <w:rFonts w:ascii="Times New Roman" w:hAnsi="Times New Roman" w:cs="Times New Roman"/>
          <w:sz w:val="24"/>
          <w:szCs w:val="24"/>
        </w:rPr>
        <w:t>focus of this control is on human</w:t>
      </w:r>
      <w:r w:rsidR="00192FF4" w:rsidRPr="000C3DFC">
        <w:rPr>
          <w:rFonts w:ascii="Times New Roman" w:hAnsi="Times New Roman" w:cs="Times New Roman"/>
          <w:sz w:val="24"/>
          <w:szCs w:val="24"/>
        </w:rPr>
        <w:t xml:space="preserve">, financial and material </w:t>
      </w:r>
      <w:r w:rsidR="00E30054" w:rsidRPr="000C3DFC">
        <w:rPr>
          <w:rFonts w:ascii="Times New Roman" w:hAnsi="Times New Roman" w:cs="Times New Roman"/>
          <w:sz w:val="24"/>
          <w:szCs w:val="24"/>
        </w:rPr>
        <w:t>resources</w:t>
      </w:r>
      <w:r w:rsidR="00192FF4" w:rsidRPr="000C3DFC">
        <w:rPr>
          <w:rFonts w:ascii="Times New Roman" w:hAnsi="Times New Roman" w:cs="Times New Roman"/>
          <w:sz w:val="24"/>
          <w:szCs w:val="24"/>
        </w:rPr>
        <w:t xml:space="preserve"> changes. </w:t>
      </w:r>
    </w:p>
    <w:p w:rsidR="00192FF4" w:rsidRPr="000C3DFC" w:rsidRDefault="00796DDA" w:rsidP="000C3DF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>Concurrent</w:t>
      </w:r>
      <w:r w:rsidR="00D93417" w:rsidRPr="000C3DFC">
        <w:rPr>
          <w:rFonts w:ascii="Times New Roman" w:hAnsi="Times New Roman" w:cs="Times New Roman"/>
          <w:sz w:val="24"/>
          <w:szCs w:val="24"/>
        </w:rPr>
        <w:t xml:space="preserve">; this </w:t>
      </w:r>
      <w:r w:rsidR="00B761C0" w:rsidRPr="000C3DFC">
        <w:rPr>
          <w:rFonts w:ascii="Times New Roman" w:hAnsi="Times New Roman" w:cs="Times New Roman"/>
          <w:sz w:val="24"/>
          <w:szCs w:val="24"/>
        </w:rPr>
        <w:t xml:space="preserve">is a type of organizational control that keeps check on employee activity so that </w:t>
      </w:r>
      <w:r w:rsidR="007C5A50" w:rsidRPr="000C3DFC">
        <w:rPr>
          <w:rFonts w:ascii="Times New Roman" w:hAnsi="Times New Roman" w:cs="Times New Roman"/>
          <w:sz w:val="24"/>
          <w:szCs w:val="24"/>
        </w:rPr>
        <w:t xml:space="preserve">there is consistency with quality standards. Targets are focused on employee </w:t>
      </w:r>
      <w:r w:rsidR="008641A4" w:rsidRPr="000C3DFC">
        <w:rPr>
          <w:rFonts w:ascii="Times New Roman" w:hAnsi="Times New Roman" w:cs="Times New Roman"/>
          <w:sz w:val="24"/>
          <w:szCs w:val="24"/>
        </w:rPr>
        <w:t>activities, that is, performance</w:t>
      </w:r>
      <w:r w:rsidR="00E61D92" w:rsidRPr="000C3DFC">
        <w:rPr>
          <w:rFonts w:ascii="Times New Roman" w:hAnsi="Times New Roman" w:cs="Times New Roman"/>
          <w:sz w:val="24"/>
          <w:szCs w:val="24"/>
        </w:rPr>
        <w:t xml:space="preserve">, rules and regulations regarding employees, duties and overall behavior among others. This is </w:t>
      </w:r>
      <w:r w:rsidR="000C3DFC" w:rsidRPr="000C3DFC">
        <w:rPr>
          <w:rFonts w:ascii="Times New Roman" w:hAnsi="Times New Roman" w:cs="Times New Roman"/>
          <w:sz w:val="24"/>
          <w:szCs w:val="24"/>
        </w:rPr>
        <w:t>done to actualize company plans (</w:t>
      </w:r>
      <w:proofErr w:type="spellStart"/>
      <w:r w:rsidR="000C3DFC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Rohlfing</w:t>
      </w:r>
      <w:proofErr w:type="spellEnd"/>
      <w:r w:rsidR="000C3DFC"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2014). </w:t>
      </w:r>
      <w:r w:rsidR="00E61D92" w:rsidRPr="000C3D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E26" w:rsidRPr="000C3DFC" w:rsidRDefault="00D71E26" w:rsidP="000C3DFC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 xml:space="preserve">The above </w:t>
      </w:r>
      <w:r w:rsidR="00CD04A5" w:rsidRPr="000C3DFC">
        <w:rPr>
          <w:rFonts w:ascii="Times New Roman" w:hAnsi="Times New Roman" w:cs="Times New Roman"/>
          <w:sz w:val="24"/>
          <w:szCs w:val="24"/>
        </w:rPr>
        <w:t>mentioned</w:t>
      </w:r>
      <w:r w:rsidRPr="000C3DFC">
        <w:rPr>
          <w:rFonts w:ascii="Times New Roman" w:hAnsi="Times New Roman" w:cs="Times New Roman"/>
          <w:sz w:val="24"/>
          <w:szCs w:val="24"/>
        </w:rPr>
        <w:t xml:space="preserve"> statements are both fee</w:t>
      </w:r>
      <w:r w:rsidR="00CD04A5" w:rsidRPr="000C3DFC">
        <w:rPr>
          <w:rFonts w:ascii="Times New Roman" w:hAnsi="Times New Roman" w:cs="Times New Roman"/>
          <w:sz w:val="24"/>
          <w:szCs w:val="24"/>
        </w:rPr>
        <w:t>d</w:t>
      </w:r>
      <w:r w:rsidRPr="000C3DFC">
        <w:rPr>
          <w:rFonts w:ascii="Times New Roman" w:hAnsi="Times New Roman" w:cs="Times New Roman"/>
          <w:sz w:val="24"/>
          <w:szCs w:val="24"/>
        </w:rPr>
        <w:t xml:space="preserve"> forward and feedback controls. </w:t>
      </w:r>
      <w:r w:rsidR="00CD04A5" w:rsidRPr="000C3DFC">
        <w:rPr>
          <w:rFonts w:ascii="Times New Roman" w:hAnsi="Times New Roman" w:cs="Times New Roman"/>
          <w:sz w:val="24"/>
          <w:szCs w:val="24"/>
        </w:rPr>
        <w:t xml:space="preserve">This is because both controls mechanisms make use of financials and regulate activities of the over company and not specific activities like the concurrent control does. </w:t>
      </w:r>
      <w:r w:rsidR="00693D88" w:rsidRPr="000C3DFC">
        <w:rPr>
          <w:rFonts w:ascii="Times New Roman" w:hAnsi="Times New Roman" w:cs="Times New Roman"/>
          <w:sz w:val="24"/>
          <w:szCs w:val="24"/>
        </w:rPr>
        <w:t>Concurrent control regulates employee activities and keeps them on check. The other control mechanisms regulate the entire company operations and try to maintain standard system as outlined by the plans</w:t>
      </w:r>
      <w:r w:rsidR="00BA60B6" w:rsidRPr="000C3DFC">
        <w:rPr>
          <w:rFonts w:ascii="Times New Roman" w:hAnsi="Times New Roman" w:cs="Times New Roman"/>
          <w:sz w:val="24"/>
          <w:szCs w:val="24"/>
        </w:rPr>
        <w:t xml:space="preserve"> already set. </w:t>
      </w:r>
    </w:p>
    <w:p w:rsidR="000E7EEB" w:rsidRDefault="000E7EEB" w:rsidP="000C3DFC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7EEB" w:rsidRDefault="000E7EEB" w:rsidP="000C3DFC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0E7EEB" w:rsidRDefault="000E7EEB" w:rsidP="000C3DFC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BA60B6" w:rsidRPr="000C3DFC" w:rsidRDefault="00BA60B6" w:rsidP="000C3DFC">
      <w:pPr>
        <w:spacing w:before="100" w:beforeAutospacing="1" w:after="100" w:afterAutospacing="1"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A5F72" w:rsidRPr="000C3DFC" w:rsidRDefault="00AA5F72" w:rsidP="000C3DF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Fraser, L. M., &amp; </w:t>
      </w:r>
      <w:proofErr w:type="spellStart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Ormiston</w:t>
      </w:r>
      <w:proofErr w:type="spellEnd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(2016). </w:t>
      </w:r>
      <w:r w:rsidRPr="000C3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Financial Statements</w:t>
      </w: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 Higher Ed.</w:t>
      </w:r>
    </w:p>
    <w:p w:rsidR="00BA60B6" w:rsidRPr="000C3DFC" w:rsidRDefault="00BA60B6" w:rsidP="000C3DF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Rohlfing</w:t>
      </w:r>
      <w:proofErr w:type="spellEnd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Gardonio</w:t>
      </w:r>
      <w:proofErr w:type="spellEnd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(2014). Ventilation duct with concurrent acoustic feed-forward and </w:t>
      </w:r>
      <w:proofErr w:type="spellStart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decentralised</w:t>
      </w:r>
      <w:proofErr w:type="spellEnd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structural feedback active control. </w:t>
      </w:r>
      <w:r w:rsidRPr="000C3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Sound and Vibration</w:t>
      </w: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3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333</w:t>
      </w: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630-645.</w:t>
      </w:r>
    </w:p>
    <w:p w:rsidR="00DC3C13" w:rsidRPr="000C3DFC" w:rsidRDefault="00DC3C13" w:rsidP="000C3DFC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Zwikael</w:t>
      </w:r>
      <w:proofErr w:type="spellEnd"/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O., Pathak, R. D., Singh, G., &amp; Ahmed, S. (2014). The moderating effect of risk on the relationship between planning and success. </w:t>
      </w:r>
      <w:r w:rsidRPr="000C3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Project Management</w:t>
      </w: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C3D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0C3D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435-441.</w:t>
      </w:r>
    </w:p>
    <w:p w:rsidR="00610351" w:rsidRPr="000C3DFC" w:rsidRDefault="00610351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</w:r>
    </w:p>
    <w:p w:rsidR="001B598E" w:rsidRPr="000C3DFC" w:rsidRDefault="001B598E" w:rsidP="000C3DFC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0C3DFC">
        <w:rPr>
          <w:rFonts w:ascii="Times New Roman" w:hAnsi="Times New Roman" w:cs="Times New Roman"/>
          <w:sz w:val="24"/>
          <w:szCs w:val="24"/>
        </w:rPr>
        <w:tab/>
      </w:r>
    </w:p>
    <w:sectPr w:rsidR="001B598E" w:rsidRPr="000C3DFC" w:rsidSect="00DE073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E33" w:rsidRDefault="00FD7E33" w:rsidP="000C3DFC">
      <w:pPr>
        <w:spacing w:after="0" w:line="240" w:lineRule="auto"/>
      </w:pPr>
      <w:r>
        <w:separator/>
      </w:r>
    </w:p>
  </w:endnote>
  <w:endnote w:type="continuationSeparator" w:id="0">
    <w:p w:rsidR="00FD7E33" w:rsidRDefault="00FD7E33" w:rsidP="000C3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E33" w:rsidRDefault="00FD7E33" w:rsidP="000C3DFC">
      <w:pPr>
        <w:spacing w:after="0" w:line="240" w:lineRule="auto"/>
      </w:pPr>
      <w:r>
        <w:separator/>
      </w:r>
    </w:p>
  </w:footnote>
  <w:footnote w:type="continuationSeparator" w:id="0">
    <w:p w:rsidR="00FD7E33" w:rsidRDefault="00FD7E33" w:rsidP="000C3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736" w:rsidRPr="00DE0736" w:rsidRDefault="00DE0736" w:rsidP="00DE0736">
    <w:pPr>
      <w:pStyle w:val="Header"/>
      <w:rPr>
        <w:rFonts w:ascii="Times New Roman" w:hAnsi="Times New Roman" w:cs="Times New Roman"/>
        <w:sz w:val="24"/>
        <w:szCs w:val="24"/>
      </w:rPr>
    </w:pPr>
    <w:r w:rsidRPr="00DE0736">
      <w:rPr>
        <w:rFonts w:ascii="Times New Roman" w:hAnsi="Times New Roman" w:cs="Times New Roman"/>
        <w:sz w:val="24"/>
        <w:szCs w:val="24"/>
      </w:rPr>
      <w:t>BUSINESS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E073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1469749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07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07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07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E8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E07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C3DFC" w:rsidRDefault="000C3D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736" w:rsidRDefault="000E7EEB">
    <w:pPr>
      <w:pStyle w:val="Header"/>
    </w:pPr>
    <w:r w:rsidRPr="00DE0736">
      <w:rPr>
        <w:rFonts w:ascii="Times New Roman" w:hAnsi="Times New Roman" w:cs="Times New Roman"/>
        <w:sz w:val="24"/>
        <w:szCs w:val="24"/>
      </w:rPr>
      <w:t>Running Head: BUSINESS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E073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176933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07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073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07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073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82C"/>
    <w:rsid w:val="0005226D"/>
    <w:rsid w:val="00053ED2"/>
    <w:rsid w:val="000A2442"/>
    <w:rsid w:val="000C3DFC"/>
    <w:rsid w:val="000E7EEB"/>
    <w:rsid w:val="00104490"/>
    <w:rsid w:val="00170878"/>
    <w:rsid w:val="00192FF4"/>
    <w:rsid w:val="001B598E"/>
    <w:rsid w:val="001E233B"/>
    <w:rsid w:val="00207BF7"/>
    <w:rsid w:val="002119C9"/>
    <w:rsid w:val="00213854"/>
    <w:rsid w:val="002221D1"/>
    <w:rsid w:val="00254717"/>
    <w:rsid w:val="002B7A74"/>
    <w:rsid w:val="002D00C2"/>
    <w:rsid w:val="003039F5"/>
    <w:rsid w:val="00310694"/>
    <w:rsid w:val="003265A6"/>
    <w:rsid w:val="00345F7B"/>
    <w:rsid w:val="0038288F"/>
    <w:rsid w:val="004208A8"/>
    <w:rsid w:val="004379A9"/>
    <w:rsid w:val="00446443"/>
    <w:rsid w:val="004F4402"/>
    <w:rsid w:val="0054146A"/>
    <w:rsid w:val="00585B26"/>
    <w:rsid w:val="005E2007"/>
    <w:rsid w:val="005F2883"/>
    <w:rsid w:val="0060627A"/>
    <w:rsid w:val="00610351"/>
    <w:rsid w:val="006666A6"/>
    <w:rsid w:val="00675E6C"/>
    <w:rsid w:val="00690549"/>
    <w:rsid w:val="00693D88"/>
    <w:rsid w:val="006A37A1"/>
    <w:rsid w:val="006F1BDA"/>
    <w:rsid w:val="0075542C"/>
    <w:rsid w:val="0077447D"/>
    <w:rsid w:val="00783412"/>
    <w:rsid w:val="007937DA"/>
    <w:rsid w:val="0079612D"/>
    <w:rsid w:val="00796DDA"/>
    <w:rsid w:val="007C5A50"/>
    <w:rsid w:val="007D5BCB"/>
    <w:rsid w:val="007D74D8"/>
    <w:rsid w:val="008641A4"/>
    <w:rsid w:val="00885302"/>
    <w:rsid w:val="008C2B02"/>
    <w:rsid w:val="008F5E72"/>
    <w:rsid w:val="00931D57"/>
    <w:rsid w:val="009404B6"/>
    <w:rsid w:val="009650F6"/>
    <w:rsid w:val="009D59AA"/>
    <w:rsid w:val="009D7586"/>
    <w:rsid w:val="00A25CB8"/>
    <w:rsid w:val="00A47E8D"/>
    <w:rsid w:val="00A57691"/>
    <w:rsid w:val="00AA5F72"/>
    <w:rsid w:val="00B5062B"/>
    <w:rsid w:val="00B761C0"/>
    <w:rsid w:val="00B8115E"/>
    <w:rsid w:val="00B963CF"/>
    <w:rsid w:val="00BA60B6"/>
    <w:rsid w:val="00BD0996"/>
    <w:rsid w:val="00C46921"/>
    <w:rsid w:val="00C675E2"/>
    <w:rsid w:val="00C67C57"/>
    <w:rsid w:val="00C8682C"/>
    <w:rsid w:val="00CD04A5"/>
    <w:rsid w:val="00CE5B5E"/>
    <w:rsid w:val="00CF4341"/>
    <w:rsid w:val="00D00B87"/>
    <w:rsid w:val="00D474D1"/>
    <w:rsid w:val="00D71E26"/>
    <w:rsid w:val="00D93417"/>
    <w:rsid w:val="00DC3C13"/>
    <w:rsid w:val="00DC4C29"/>
    <w:rsid w:val="00DE0736"/>
    <w:rsid w:val="00E13F04"/>
    <w:rsid w:val="00E30054"/>
    <w:rsid w:val="00E35306"/>
    <w:rsid w:val="00E61D92"/>
    <w:rsid w:val="00E63FD4"/>
    <w:rsid w:val="00E90232"/>
    <w:rsid w:val="00E952B7"/>
    <w:rsid w:val="00EA3100"/>
    <w:rsid w:val="00EA3D0F"/>
    <w:rsid w:val="00EE67FD"/>
    <w:rsid w:val="00F3626C"/>
    <w:rsid w:val="00FC7916"/>
    <w:rsid w:val="00FD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72B979-DD54-464E-9234-6887664D4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DFC"/>
  </w:style>
  <w:style w:type="paragraph" w:styleId="Footer">
    <w:name w:val="footer"/>
    <w:basedOn w:val="Normal"/>
    <w:link w:val="FooterChar"/>
    <w:uiPriority w:val="99"/>
    <w:unhideWhenUsed/>
    <w:rsid w:val="000C3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2018-06-03T17:00:00Z</dcterms:created>
  <dcterms:modified xsi:type="dcterms:W3CDTF">2018-06-03T20:30:00Z</dcterms:modified>
</cp:coreProperties>
</file>